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E5381" w14:textId="00D13724" w:rsidR="0093418D" w:rsidRPr="00D55845" w:rsidRDefault="00CF4C51" w:rsidP="00D55845">
      <w:pPr>
        <w:pStyle w:val="Headline"/>
        <w:spacing w:line="360" w:lineRule="auto"/>
      </w:pPr>
      <w:r w:rsidRPr="00CF4C51">
        <w:rPr>
          <w:sz w:val="28"/>
          <w:szCs w:val="28"/>
        </w:rPr>
        <w:t>WITTENSTEIN auf der SPS IPC Drives 2017</w:t>
      </w:r>
      <w:r>
        <w:br/>
      </w:r>
      <w:r w:rsidR="00D55845" w:rsidRPr="00D55845">
        <w:t>Kundenanwendungen im Blickpunkt</w:t>
      </w:r>
    </w:p>
    <w:p w14:paraId="17364A9E" w14:textId="77777777" w:rsidR="0093418D" w:rsidRPr="00D55845" w:rsidRDefault="0093418D" w:rsidP="0093418D">
      <w:pPr>
        <w:pStyle w:val="Subheadline"/>
      </w:pPr>
    </w:p>
    <w:p w14:paraId="18D93F35" w14:textId="76773177" w:rsidR="00D914FC" w:rsidRDefault="000A54F0" w:rsidP="00DC3CCB">
      <w:pPr>
        <w:pStyle w:val="Flietext"/>
        <w:rPr>
          <w:b/>
        </w:rPr>
      </w:pPr>
      <w:r>
        <w:rPr>
          <w:b/>
        </w:rPr>
        <w:t>Unter dem Motto FOCUSED ON YOUR NEEDS steht der diesjährige Messeauftritt</w:t>
      </w:r>
      <w:r w:rsidR="00D55845" w:rsidRPr="00D55845">
        <w:rPr>
          <w:b/>
        </w:rPr>
        <w:t xml:space="preserve"> der WITTENSTEIN SE auf der Messe SPS IPC </w:t>
      </w:r>
      <w:r w:rsidR="009921E2">
        <w:rPr>
          <w:b/>
        </w:rPr>
        <w:t>Drives</w:t>
      </w:r>
      <w:r w:rsidR="009921E2" w:rsidRPr="00D55845">
        <w:rPr>
          <w:b/>
        </w:rPr>
        <w:t xml:space="preserve"> </w:t>
      </w:r>
      <w:r w:rsidR="00D55845" w:rsidRPr="00D55845">
        <w:rPr>
          <w:b/>
        </w:rPr>
        <w:t xml:space="preserve">in Nürnberg vom 28.-30. November 2017. </w:t>
      </w:r>
      <w:r w:rsidR="00D55845">
        <w:rPr>
          <w:b/>
        </w:rPr>
        <w:t xml:space="preserve">WITTENSTEIN cyber motor GmbH </w:t>
      </w:r>
      <w:r w:rsidR="002E6A6F">
        <w:rPr>
          <w:b/>
        </w:rPr>
        <w:t xml:space="preserve">stellt </w:t>
      </w:r>
      <w:r w:rsidR="00D55845">
        <w:rPr>
          <w:b/>
        </w:rPr>
        <w:t>mechatronische Antriebssysteme</w:t>
      </w:r>
      <w:r w:rsidR="002E6A6F">
        <w:rPr>
          <w:b/>
        </w:rPr>
        <w:t xml:space="preserve"> in den Mittelpunkt</w:t>
      </w:r>
      <w:r w:rsidR="00D55845">
        <w:rPr>
          <w:b/>
        </w:rPr>
        <w:t xml:space="preserve">, die in unterschiedliche </w:t>
      </w:r>
      <w:r w:rsidR="00FE7361">
        <w:rPr>
          <w:b/>
        </w:rPr>
        <w:t>Anwendungen</w:t>
      </w:r>
      <w:r w:rsidR="00D55845">
        <w:rPr>
          <w:b/>
        </w:rPr>
        <w:t xml:space="preserve"> integriert sind und dort mit höchster Leistungsdichte, Präzision und Effizienz überzeugen. </w:t>
      </w:r>
      <w:r w:rsidR="00D55845" w:rsidRPr="00007EC7">
        <w:rPr>
          <w:b/>
        </w:rPr>
        <w:t xml:space="preserve">Die WITTENSTEIN alpha GmbH </w:t>
      </w:r>
      <w:r w:rsidR="000E3C03" w:rsidRPr="00007EC7">
        <w:rPr>
          <w:b/>
        </w:rPr>
        <w:t>präsentiert Planetengetriebe der alpha Advanced Line mit erhöhter Leistungsdichte, Qualität und Zuverlässigkeit. Die Linearsysteme sowie die premo</w:t>
      </w:r>
      <w:r w:rsidR="000E3C03" w:rsidRPr="00007EC7">
        <w:rPr>
          <w:b/>
          <w:vertAlign w:val="superscript"/>
        </w:rPr>
        <w:t>®</w:t>
      </w:r>
      <w:r w:rsidR="000E3C03" w:rsidRPr="00007EC7">
        <w:rPr>
          <w:b/>
        </w:rPr>
        <w:t xml:space="preserve"> Aktuatoren runden das Angebot ab.</w:t>
      </w:r>
    </w:p>
    <w:p w14:paraId="615A8362" w14:textId="77777777" w:rsidR="00D914FC" w:rsidRDefault="00D914FC" w:rsidP="00DC3CCB">
      <w:pPr>
        <w:pStyle w:val="Flietext"/>
        <w:rPr>
          <w:b/>
        </w:rPr>
      </w:pPr>
    </w:p>
    <w:p w14:paraId="069C2CCA" w14:textId="6BB9A8E6" w:rsidR="00CF4C51" w:rsidRDefault="00D914FC" w:rsidP="00DC3CCB">
      <w:pPr>
        <w:pStyle w:val="Flietext"/>
      </w:pPr>
      <w:r w:rsidRPr="00D914FC">
        <w:t xml:space="preserve">Die Exponate </w:t>
      </w:r>
      <w:r w:rsidR="00A801C9">
        <w:t xml:space="preserve">aus der Praxis </w:t>
      </w:r>
      <w:r w:rsidRPr="00D914FC">
        <w:t>unterstreichen die Kundenorientierung der gesamten WITTENSTEIN gruppe bei der Entwicklung, Fertigung und Integration mechatronischer Antriebslösungen.</w:t>
      </w:r>
      <w:r w:rsidR="006844FB">
        <w:t xml:space="preserve"> Zu</w:t>
      </w:r>
      <w:r w:rsidR="003D08EF">
        <w:t xml:space="preserve"> </w:t>
      </w:r>
      <w:r w:rsidR="006844FB">
        <w:t xml:space="preserve">sehen sind unter anderem massenträgheitsoptimierte Motoren in Maschinen </w:t>
      </w:r>
      <w:r w:rsidR="008E200B">
        <w:t xml:space="preserve">von </w:t>
      </w:r>
      <w:r w:rsidR="006844FB">
        <w:t>Schmale, ein FTS-Fahrzeug von Bluebotics mit einem iTAS-Antriebssystem mit integriertem Webserver, das Schnittmodell eines Schwerlastschraubers von Alkitronic mit integrierter, von WITTENSTEIN entwickelter Elek</w:t>
      </w:r>
      <w:r w:rsidR="009921E2">
        <w:t>t</w:t>
      </w:r>
      <w:r w:rsidR="006844FB">
        <w:t xml:space="preserve">ronik sowie die gehäuselosen Einbaumotoren der Serie cyber kit motors in einem Gewindeformer </w:t>
      </w:r>
      <w:r w:rsidR="00CF4C51">
        <w:t xml:space="preserve">von </w:t>
      </w:r>
      <w:r w:rsidR="006844FB">
        <w:t xml:space="preserve">Ehrt sowie in einem Velodyne-Laserscanner. </w:t>
      </w:r>
    </w:p>
    <w:p w14:paraId="2ACDD35B" w14:textId="77777777" w:rsidR="00CF4C51" w:rsidRDefault="00CF4C51" w:rsidP="00DC3CCB">
      <w:pPr>
        <w:pStyle w:val="Flietext"/>
      </w:pPr>
    </w:p>
    <w:p w14:paraId="686F2A1B" w14:textId="78DCF78F" w:rsidR="0093418D" w:rsidRPr="00D914FC" w:rsidRDefault="00CF4C51" w:rsidP="00DC3CCB">
      <w:pPr>
        <w:pStyle w:val="Flietext"/>
      </w:pPr>
      <w:r>
        <w:t>A</w:t>
      </w:r>
      <w:r w:rsidR="00A801C9">
        <w:t xml:space="preserve">uch produktseitig </w:t>
      </w:r>
      <w:r>
        <w:t xml:space="preserve">wartet </w:t>
      </w:r>
      <w:r w:rsidR="00A801C9">
        <w:t>WITTENSTEIN mit Neuigkeiten auf</w:t>
      </w:r>
      <w:r>
        <w:t>:</w:t>
      </w:r>
    </w:p>
    <w:p w14:paraId="0BAF300B" w14:textId="77777777" w:rsidR="0093418D" w:rsidRDefault="0093418D" w:rsidP="00DC3CCB">
      <w:pPr>
        <w:pStyle w:val="Flietext"/>
      </w:pPr>
    </w:p>
    <w:p w14:paraId="5AD2CE7E" w14:textId="7638DFCB" w:rsidR="00AC7BA0" w:rsidRPr="00AC7BA0" w:rsidRDefault="00AC7BA0" w:rsidP="00DC3CCB">
      <w:pPr>
        <w:pStyle w:val="Flietext"/>
        <w:rPr>
          <w:b/>
        </w:rPr>
      </w:pPr>
      <w:r w:rsidRPr="00AC7BA0">
        <w:rPr>
          <w:b/>
        </w:rPr>
        <w:t>cyber dynamic line</w:t>
      </w:r>
      <w:r w:rsidR="00FE7361">
        <w:rPr>
          <w:b/>
        </w:rPr>
        <w:t xml:space="preserve"> in neuer Leistungsvariante</w:t>
      </w:r>
    </w:p>
    <w:p w14:paraId="64488FF6" w14:textId="77777777" w:rsidR="00DC3CCB" w:rsidRDefault="00DC3CCB" w:rsidP="00DC3CCB">
      <w:pPr>
        <w:pStyle w:val="Default"/>
        <w:spacing w:line="260" w:lineRule="exact"/>
      </w:pPr>
    </w:p>
    <w:p w14:paraId="4EC7C88D" w14:textId="31E93112" w:rsidR="00AC7BA0" w:rsidRDefault="00DC3CCB" w:rsidP="00DC3CCB">
      <w:pPr>
        <w:pStyle w:val="Flietext"/>
      </w:pPr>
      <w:r w:rsidRPr="00DC3CCB">
        <w:rPr>
          <w:bCs/>
        </w:rPr>
        <w:t>Servomotor, Spindeltrieb, Linearführung und Gebersystem als geschlossene, einbaufertige</w:t>
      </w:r>
      <w:r>
        <w:rPr>
          <w:bCs/>
        </w:rPr>
        <w:t xml:space="preserve"> und besonders platzsparende</w:t>
      </w:r>
      <w:r w:rsidRPr="00DC3CCB">
        <w:rPr>
          <w:bCs/>
        </w:rPr>
        <w:t xml:space="preserve"> Einheit – die</w:t>
      </w:r>
      <w:r w:rsidR="00AC7BA0" w:rsidRPr="00DC3CCB">
        <w:t xml:space="preserve"> Kleinservomotoren mit integrierter Spindel von WITTENSTEIN</w:t>
      </w:r>
      <w:r w:rsidR="00AC7BA0">
        <w:t xml:space="preserve"> cyber motor haben sich als Antriebssysteme für hochdynamische Positionierachsen im Markt durchgesetzt. Für Anwendungen mit kurzen Hubbewegungen und Verfahrgeschwindigkeiten bis 900 mm/s präsentiert das Unternehmen auf der SPS IPC </w:t>
      </w:r>
      <w:r w:rsidR="009921E2">
        <w:t>Drives</w:t>
      </w:r>
      <w:r w:rsidR="00AC7BA0">
        <w:t xml:space="preserve"> erstmals die Variante „Kurzhub-Dynamik“</w:t>
      </w:r>
      <w:r>
        <w:t xml:space="preserve"> mit speziell adaptiertem Kugelgewindetrieb. Auch diese Ausführung der industrietauglichen Kleinservomotoren kann mit einem simco</w:t>
      </w:r>
      <w:r w:rsidR="00874C31" w:rsidRPr="00CA3541">
        <w:rPr>
          <w:vertAlign w:val="superscript"/>
        </w:rPr>
        <w:t>®</w:t>
      </w:r>
      <w:r>
        <w:t xml:space="preserve"> drive-Servoregler zu einer leistungsfähigen Kleinservoach</w:t>
      </w:r>
      <w:r w:rsidR="009921E2">
        <w:t>s</w:t>
      </w:r>
      <w:r>
        <w:t>e konfiguriert werden.</w:t>
      </w:r>
    </w:p>
    <w:p w14:paraId="6165B08C" w14:textId="77777777" w:rsidR="00DC3CCB" w:rsidRDefault="00DC3CCB" w:rsidP="00DC3CCB">
      <w:pPr>
        <w:pStyle w:val="Flietext"/>
      </w:pPr>
    </w:p>
    <w:p w14:paraId="1532D735" w14:textId="2570C0C3" w:rsidR="00DC3CCB" w:rsidRPr="00DC3CCB" w:rsidRDefault="00DC3CCB" w:rsidP="00DC3CCB">
      <w:pPr>
        <w:pStyle w:val="Flietext"/>
        <w:rPr>
          <w:b/>
        </w:rPr>
      </w:pPr>
      <w:r>
        <w:rPr>
          <w:b/>
        </w:rPr>
        <w:lastRenderedPageBreak/>
        <w:t>Servo</w:t>
      </w:r>
      <w:r w:rsidRPr="00DC3CCB">
        <w:rPr>
          <w:b/>
        </w:rPr>
        <w:t>regler simco</w:t>
      </w:r>
      <w:r w:rsidR="00CA3541" w:rsidRPr="00CA3541">
        <w:rPr>
          <w:b/>
          <w:vertAlign w:val="superscript"/>
        </w:rPr>
        <w:t>®</w:t>
      </w:r>
      <w:r w:rsidRPr="00DC3CCB">
        <w:rPr>
          <w:b/>
        </w:rPr>
        <w:t xml:space="preserve"> drive mit SERCOS-Schnittstelle</w:t>
      </w:r>
    </w:p>
    <w:p w14:paraId="5A76D8C1" w14:textId="77777777" w:rsidR="00DC3CCB" w:rsidRDefault="00DC3CCB" w:rsidP="00DC3CCB">
      <w:pPr>
        <w:pStyle w:val="Flietext"/>
      </w:pPr>
    </w:p>
    <w:p w14:paraId="1C664F6A" w14:textId="264B91C0" w:rsidR="00CA3541" w:rsidRDefault="00DC3CCB" w:rsidP="00CA3541">
      <w:pPr>
        <w:pStyle w:val="Flietext"/>
      </w:pPr>
      <w:r w:rsidRPr="00CA3541">
        <w:t xml:space="preserve">Konnektivität bedeutet Kundenorientierung – </w:t>
      </w:r>
      <w:r w:rsidR="00CA3541" w:rsidRPr="00CA3541">
        <w:t xml:space="preserve">aus diesem Grund hat WITTENSTEIN cyber motor </w:t>
      </w:r>
      <w:r w:rsidR="00CF4C51">
        <w:t xml:space="preserve">die </w:t>
      </w:r>
      <w:r w:rsidR="00CA3541" w:rsidRPr="00CA3541">
        <w:t>echtzeitfähigen An</w:t>
      </w:r>
      <w:r w:rsidR="00CA3541">
        <w:t xml:space="preserve">triebsverstärker der Baureihe </w:t>
      </w:r>
      <w:r w:rsidR="00CA3541" w:rsidRPr="00CA3541">
        <w:t>simco</w:t>
      </w:r>
      <w:r w:rsidR="00CA3541" w:rsidRPr="00CA3541">
        <w:rPr>
          <w:vertAlign w:val="superscript"/>
        </w:rPr>
        <w:t>®</w:t>
      </w:r>
      <w:r w:rsidR="00CA3541">
        <w:t xml:space="preserve"> drive – zusätzlich zu CanOpen, EtherCat, Profinet RT/IRT oder EtherNet/IP – jetzt auch </w:t>
      </w:r>
      <w:r w:rsidR="00CF4C51">
        <w:t xml:space="preserve">um </w:t>
      </w:r>
      <w:r w:rsidR="00CA3541">
        <w:t>eine SERCOS-Schnittstelle</w:t>
      </w:r>
      <w:r w:rsidR="00CF4C51">
        <w:t xml:space="preserve"> erweitert</w:t>
      </w:r>
      <w:r w:rsidR="00CA3541">
        <w:t xml:space="preserve">. Dieser Automatisierungsbus wird in unterschiedlichsten Branchen und Applikationen mit großem Erfolg </w:t>
      </w:r>
      <w:r w:rsidR="00CA3541" w:rsidRPr="00CA3541">
        <w:rPr>
          <w:color w:val="auto"/>
        </w:rPr>
        <w:t xml:space="preserve">eingesetzt – insbesondere in anspruchsvollen </w:t>
      </w:r>
      <w:hyperlink r:id="rId7" w:tgtFrame="_blank" w:tooltip="Opens external link in new window" w:history="1">
        <w:r w:rsidR="00CA3541" w:rsidRPr="00CA3541">
          <w:rPr>
            <w:rStyle w:val="Hyperlink"/>
            <w:color w:val="auto"/>
            <w:u w:val="none"/>
          </w:rPr>
          <w:t>Anwendungen</w:t>
        </w:r>
      </w:hyperlink>
      <w:r w:rsidR="00CA3541" w:rsidRPr="00CA3541">
        <w:rPr>
          <w:color w:val="auto"/>
        </w:rPr>
        <w:t xml:space="preserve"> mit</w:t>
      </w:r>
      <w:r w:rsidR="00CA3541">
        <w:t xml:space="preserve"> hohen Anforderungen an Dynamik und Präzision. Damit eröffne</w:t>
      </w:r>
      <w:r w:rsidR="00D54FD6">
        <w:t>n</w:t>
      </w:r>
      <w:r w:rsidR="00CA3541">
        <w:t xml:space="preserve"> sich</w:t>
      </w:r>
      <w:r w:rsidR="00D54FD6">
        <w:t xml:space="preserve"> den Servoachsen aus </w:t>
      </w:r>
      <w:r w:rsidR="00FE7361">
        <w:t>Kleinservomotoren</w:t>
      </w:r>
      <w:r w:rsidR="00D54FD6">
        <w:t xml:space="preserve"> und simco drive-Servoregler</w:t>
      </w:r>
      <w:r w:rsidR="00CA3541">
        <w:t xml:space="preserve"> </w:t>
      </w:r>
      <w:r w:rsidR="00D54FD6">
        <w:t>zahlreiche neue Einsatzbereiche, in denen die Anforderungen an die Prozess- und Datenübertragungsgeschwindigkeit eine Ethernet-basierte Echtzeitkommunikation erfordern.</w:t>
      </w:r>
    </w:p>
    <w:p w14:paraId="1C014D2F" w14:textId="77777777" w:rsidR="006844FB" w:rsidRDefault="006844FB" w:rsidP="00CA3541">
      <w:pPr>
        <w:pStyle w:val="Flietext"/>
      </w:pPr>
    </w:p>
    <w:p w14:paraId="78FAB5F9" w14:textId="00D58FCF" w:rsidR="006844FB" w:rsidRPr="003A093F" w:rsidRDefault="006844FB" w:rsidP="006844FB">
      <w:pPr>
        <w:pStyle w:val="Headline"/>
        <w:rPr>
          <w:sz w:val="20"/>
        </w:rPr>
      </w:pPr>
      <w:r w:rsidRPr="003A093F">
        <w:rPr>
          <w:sz w:val="20"/>
        </w:rPr>
        <w:t>Motor pur:</w:t>
      </w:r>
      <w:r w:rsidR="00B86AF9" w:rsidRPr="003A093F">
        <w:rPr>
          <w:sz w:val="20"/>
        </w:rPr>
        <w:t xml:space="preserve"> </w:t>
      </w:r>
      <w:r w:rsidRPr="003A093F">
        <w:rPr>
          <w:sz w:val="20"/>
        </w:rPr>
        <w:t>cyber</w:t>
      </w:r>
      <w:r w:rsidR="00B86AF9" w:rsidRPr="003A093F">
        <w:rPr>
          <w:sz w:val="20"/>
          <w:vertAlign w:val="superscript"/>
        </w:rPr>
        <w:t>®</w:t>
      </w:r>
      <w:r w:rsidRPr="003A093F">
        <w:rPr>
          <w:sz w:val="20"/>
        </w:rPr>
        <w:t xml:space="preserve"> kit motors</w:t>
      </w:r>
    </w:p>
    <w:p w14:paraId="4524109C" w14:textId="77777777" w:rsidR="006844FB" w:rsidRPr="003A093F" w:rsidRDefault="006844FB" w:rsidP="00CA3541">
      <w:pPr>
        <w:pStyle w:val="Flietext"/>
      </w:pPr>
    </w:p>
    <w:p w14:paraId="139E13F4" w14:textId="791A4712" w:rsidR="00E064A9" w:rsidRDefault="006844FB" w:rsidP="00CA3541">
      <w:pPr>
        <w:pStyle w:val="Flietext"/>
        <w:rPr>
          <w:color w:val="auto"/>
        </w:rPr>
      </w:pPr>
      <w:r>
        <w:t>Fokussierung auf Rotor und Stator, Verzicht auf Gehäuse, Lager und Geber, Offenheit für besondere Optionen – mit diesem Konzept eröffnen die cyber</w:t>
      </w:r>
      <w:r w:rsidRPr="0003531F">
        <w:rPr>
          <w:vertAlign w:val="superscript"/>
        </w:rPr>
        <w:t>®</w:t>
      </w:r>
      <w:r>
        <w:t xml:space="preserve"> kit motors individuelle Antriebslösungen für servotechnische Anwendungen. Die gehäuselosen Einbaumotoren können auf spezifische Anforderungen wie beispielsweise einen </w:t>
      </w:r>
      <w:r w:rsidRPr="001A3DA2">
        <w:rPr>
          <w:color w:val="auto"/>
        </w:rPr>
        <w:t xml:space="preserve">vorgegebenen Einbauraum oder minimierte Massenträgheit ausgelegt werden. Durch Variation von </w:t>
      </w:r>
      <w:r w:rsidRPr="001A3DA2">
        <w:rPr>
          <w:color w:val="auto"/>
          <w:szCs w:val="24"/>
        </w:rPr>
        <w:t>Statoraußen</w:t>
      </w:r>
      <w:r>
        <w:rPr>
          <w:color w:val="auto"/>
          <w:szCs w:val="24"/>
        </w:rPr>
        <w:t>durchmessern, Blechpaketlängen</w:t>
      </w:r>
      <w:r w:rsidRPr="001A3DA2">
        <w:rPr>
          <w:color w:val="auto"/>
          <w:szCs w:val="24"/>
        </w:rPr>
        <w:t xml:space="preserve"> und Rotorvarianten können die </w:t>
      </w:r>
      <w:r>
        <w:rPr>
          <w:color w:val="auto"/>
          <w:szCs w:val="24"/>
        </w:rPr>
        <w:t>cyber</w:t>
      </w:r>
      <w:r w:rsidRPr="0003531F">
        <w:rPr>
          <w:vertAlign w:val="superscript"/>
        </w:rPr>
        <w:t>®</w:t>
      </w:r>
      <w:r>
        <w:rPr>
          <w:color w:val="auto"/>
          <w:szCs w:val="24"/>
        </w:rPr>
        <w:t xml:space="preserve"> kit motors zudem</w:t>
      </w:r>
      <w:r w:rsidRPr="001A3DA2">
        <w:rPr>
          <w:color w:val="auto"/>
          <w:szCs w:val="24"/>
        </w:rPr>
        <w:t xml:space="preserve"> entweder besonders leistungs- oder besonders drehmomentoptimiert dimensioniert werden</w:t>
      </w:r>
      <w:r>
        <w:rPr>
          <w:color w:val="auto"/>
          <w:szCs w:val="24"/>
        </w:rPr>
        <w:t xml:space="preserve">. </w:t>
      </w:r>
      <w:r>
        <w:rPr>
          <w:color w:val="auto"/>
        </w:rPr>
        <w:t>Typische Einsatzfelder liegen</w:t>
      </w:r>
      <w:r w:rsidRPr="0003531F">
        <w:rPr>
          <w:color w:val="auto"/>
        </w:rPr>
        <w:t xml:space="preserve"> unter anderem in der Mess- und Prüftechnik, in der elektrische</w:t>
      </w:r>
      <w:r>
        <w:rPr>
          <w:color w:val="auto"/>
        </w:rPr>
        <w:t>n</w:t>
      </w:r>
      <w:r w:rsidRPr="0003531F">
        <w:rPr>
          <w:color w:val="auto"/>
        </w:rPr>
        <w:t xml:space="preserve"> Automatisierung, in der Halbleiter- und Elektronikfertigung, </w:t>
      </w:r>
      <w:r>
        <w:rPr>
          <w:color w:val="auto"/>
        </w:rPr>
        <w:t>in</w:t>
      </w:r>
      <w:r w:rsidRPr="0003531F">
        <w:rPr>
          <w:color w:val="auto"/>
        </w:rPr>
        <w:t xml:space="preserve"> Montage- und Fertigungsmaschinen, im Bereich Robotik und Handling sowie in der Verpackungstechnik.</w:t>
      </w:r>
    </w:p>
    <w:p w14:paraId="327044F8" w14:textId="011478E2" w:rsidR="006844FB" w:rsidRDefault="006844FB" w:rsidP="00CA3541">
      <w:pPr>
        <w:pStyle w:val="Flietext"/>
        <w:rPr>
          <w:color w:val="auto"/>
        </w:rPr>
      </w:pPr>
    </w:p>
    <w:p w14:paraId="1812A2F5" w14:textId="23925F9F" w:rsidR="006844FB" w:rsidRPr="006844FB" w:rsidRDefault="00CF4C51" w:rsidP="00CA3541">
      <w:pPr>
        <w:pStyle w:val="Flietext"/>
        <w:rPr>
          <w:sz w:val="16"/>
        </w:rPr>
      </w:pPr>
      <w:r>
        <w:rPr>
          <w:b/>
          <w:szCs w:val="24"/>
        </w:rPr>
        <w:t>O</w:t>
      </w:r>
      <w:r w:rsidR="006844FB" w:rsidRPr="006844FB">
        <w:rPr>
          <w:b/>
          <w:szCs w:val="24"/>
        </w:rPr>
        <w:t>ptimierte spielarme Planetengetriebe SP</w:t>
      </w:r>
      <w:r w:rsidR="006844FB" w:rsidRPr="006844FB">
        <w:rPr>
          <w:b/>
          <w:szCs w:val="24"/>
          <w:vertAlign w:val="superscript"/>
        </w:rPr>
        <w:t>+</w:t>
      </w:r>
      <w:r w:rsidR="006844FB" w:rsidRPr="006844FB">
        <w:rPr>
          <w:b/>
          <w:szCs w:val="24"/>
        </w:rPr>
        <w:t xml:space="preserve"> und TP</w:t>
      </w:r>
      <w:r w:rsidR="006844FB" w:rsidRPr="006844FB">
        <w:rPr>
          <w:b/>
          <w:szCs w:val="24"/>
          <w:vertAlign w:val="superscript"/>
        </w:rPr>
        <w:t>+</w:t>
      </w:r>
    </w:p>
    <w:p w14:paraId="1E0241B6" w14:textId="77777777" w:rsidR="00E064A9" w:rsidRPr="004A2294" w:rsidRDefault="006844FB" w:rsidP="004A2294">
      <w:pPr>
        <w:pStyle w:val="Flietext"/>
        <w:rPr>
          <w:sz w:val="16"/>
        </w:rPr>
      </w:pPr>
      <w:r w:rsidRPr="004A2294">
        <w:rPr>
          <w:sz w:val="16"/>
        </w:rPr>
        <w:tab/>
      </w:r>
    </w:p>
    <w:p w14:paraId="38E279EE" w14:textId="46429BC4" w:rsidR="00A34B65" w:rsidRDefault="004A2294" w:rsidP="004A2294">
      <w:pPr>
        <w:pStyle w:val="Flietext"/>
        <w:rPr>
          <w:szCs w:val="24"/>
        </w:rPr>
      </w:pPr>
      <w:r w:rsidRPr="004A2294">
        <w:rPr>
          <w:szCs w:val="24"/>
        </w:rPr>
        <w:t xml:space="preserve">Höhere Abtriebsmomente und Maximaldrehzahlen bei einer vergrößerten Übersetzungsvielfalt </w:t>
      </w:r>
      <w:r>
        <w:rPr>
          <w:szCs w:val="24"/>
        </w:rPr>
        <w:t xml:space="preserve">– </w:t>
      </w:r>
      <w:r w:rsidRPr="004A2294">
        <w:rPr>
          <w:szCs w:val="24"/>
        </w:rPr>
        <w:t>dies</w:t>
      </w:r>
      <w:r w:rsidR="00C20127">
        <w:rPr>
          <w:szCs w:val="24"/>
        </w:rPr>
        <w:t xml:space="preserve"> sind</w:t>
      </w:r>
      <w:r w:rsidRPr="004A2294">
        <w:rPr>
          <w:szCs w:val="24"/>
        </w:rPr>
        <w:t xml:space="preserve"> </w:t>
      </w:r>
      <w:r>
        <w:rPr>
          <w:szCs w:val="24"/>
        </w:rPr>
        <w:t>die wesentlichen Verbesserungen der</w:t>
      </w:r>
      <w:r w:rsidRPr="004A2294">
        <w:rPr>
          <w:szCs w:val="24"/>
        </w:rPr>
        <w:t xml:space="preserve"> neuen spielarmen Planetengetriebe SP</w:t>
      </w:r>
      <w:r w:rsidRPr="004A2294">
        <w:rPr>
          <w:szCs w:val="24"/>
          <w:vertAlign w:val="superscript"/>
        </w:rPr>
        <w:t>+</w:t>
      </w:r>
      <w:r w:rsidRPr="004A2294">
        <w:rPr>
          <w:szCs w:val="24"/>
        </w:rPr>
        <w:t xml:space="preserve"> und TP</w:t>
      </w:r>
      <w:r w:rsidR="00874C31" w:rsidRPr="00874C31">
        <w:rPr>
          <w:szCs w:val="24"/>
          <w:vertAlign w:val="superscript"/>
        </w:rPr>
        <w:t>+</w:t>
      </w:r>
      <w:r w:rsidRPr="004A2294">
        <w:rPr>
          <w:szCs w:val="24"/>
        </w:rPr>
        <w:t xml:space="preserve"> von WITTENSTEIN alpha. Ihre verbesserte Leistungsdichte </w:t>
      </w:r>
      <w:r>
        <w:rPr>
          <w:szCs w:val="24"/>
        </w:rPr>
        <w:t>optimiert</w:t>
      </w:r>
      <w:r w:rsidRPr="004A2294">
        <w:rPr>
          <w:szCs w:val="24"/>
        </w:rPr>
        <w:t xml:space="preserve"> die Motorauslastung und </w:t>
      </w:r>
      <w:r w:rsidR="00D568F1">
        <w:rPr>
          <w:szCs w:val="24"/>
        </w:rPr>
        <w:t>erlaubt noch dynamischere Prozesse</w:t>
      </w:r>
      <w:r w:rsidRPr="004A2294">
        <w:rPr>
          <w:szCs w:val="24"/>
        </w:rPr>
        <w:t xml:space="preserve">. </w:t>
      </w:r>
      <w:r w:rsidR="00D568F1">
        <w:rPr>
          <w:szCs w:val="24"/>
        </w:rPr>
        <w:t>Hieraus resultieren</w:t>
      </w:r>
      <w:r w:rsidRPr="004A2294">
        <w:rPr>
          <w:szCs w:val="24"/>
        </w:rPr>
        <w:t xml:space="preserve"> schnellere Taktzeiten und mehr Produktionsleistung der Maschine. Bei der Auslegung der Getriebe kann </w:t>
      </w:r>
      <w:r w:rsidR="00D568F1">
        <w:rPr>
          <w:szCs w:val="24"/>
        </w:rPr>
        <w:t xml:space="preserve">zudem </w:t>
      </w:r>
      <w:r w:rsidRPr="004A2294">
        <w:rPr>
          <w:szCs w:val="24"/>
        </w:rPr>
        <w:t xml:space="preserve">erstmals die geplante Lebensdauer </w:t>
      </w:r>
      <w:r w:rsidR="00A05F2C" w:rsidRPr="004A2294">
        <w:rPr>
          <w:szCs w:val="24"/>
        </w:rPr>
        <w:t>mitberücksichtigt</w:t>
      </w:r>
      <w:r w:rsidRPr="004A2294">
        <w:rPr>
          <w:szCs w:val="24"/>
        </w:rPr>
        <w:t xml:space="preserve"> werden. Diese Möglichkeit der kundenspezifischen Anpassung hebt WITTENSTEIN alpha vom Marktstandard ab und schafft ein Alleinstellungsmerkmal für die Planetengetriebe SP</w:t>
      </w:r>
      <w:r w:rsidRPr="004A2294">
        <w:rPr>
          <w:szCs w:val="24"/>
          <w:vertAlign w:val="superscript"/>
        </w:rPr>
        <w:t>+</w:t>
      </w:r>
      <w:r w:rsidRPr="004A2294">
        <w:rPr>
          <w:szCs w:val="24"/>
        </w:rPr>
        <w:t xml:space="preserve"> und TP</w:t>
      </w:r>
      <w:r w:rsidRPr="004A2294">
        <w:rPr>
          <w:szCs w:val="24"/>
          <w:vertAlign w:val="superscript"/>
        </w:rPr>
        <w:t>+</w:t>
      </w:r>
      <w:r w:rsidRPr="004A2294">
        <w:rPr>
          <w:szCs w:val="24"/>
        </w:rPr>
        <w:t>.</w:t>
      </w:r>
      <w:r w:rsidR="00A34B65">
        <w:rPr>
          <w:szCs w:val="24"/>
        </w:rPr>
        <w:t xml:space="preserve"> </w:t>
      </w:r>
    </w:p>
    <w:p w14:paraId="579F9924" w14:textId="3DF434DC" w:rsidR="00D914FC" w:rsidRPr="0065504F" w:rsidRDefault="0003038B" w:rsidP="004A2294">
      <w:pPr>
        <w:pStyle w:val="Flietext"/>
        <w:rPr>
          <w:color w:val="auto"/>
        </w:rPr>
      </w:pPr>
      <w:r w:rsidRPr="0065504F">
        <w:rPr>
          <w:color w:val="auto"/>
        </w:rPr>
        <w:t>M</w:t>
      </w:r>
      <w:r w:rsidR="00A34B65" w:rsidRPr="0065504F">
        <w:rPr>
          <w:color w:val="auto"/>
        </w:rPr>
        <w:t>ittleren bis hohen Ansprüchen genügen die Advanced Linear Systeme mit den SP</w:t>
      </w:r>
      <w:r w:rsidR="00A34B65" w:rsidRPr="0065504F">
        <w:rPr>
          <w:color w:val="auto"/>
          <w:vertAlign w:val="superscript"/>
        </w:rPr>
        <w:t>+</w:t>
      </w:r>
      <w:r w:rsidR="00A34B65" w:rsidRPr="0065504F">
        <w:rPr>
          <w:color w:val="auto"/>
        </w:rPr>
        <w:t xml:space="preserve"> und TP</w:t>
      </w:r>
      <w:r w:rsidR="00A34B65" w:rsidRPr="0065504F">
        <w:rPr>
          <w:color w:val="auto"/>
          <w:vertAlign w:val="superscript"/>
        </w:rPr>
        <w:t>+</w:t>
      </w:r>
      <w:r w:rsidR="00A34B65" w:rsidRPr="0065504F">
        <w:rPr>
          <w:color w:val="auto"/>
        </w:rPr>
        <w:t xml:space="preserve"> Planetengetrieben. Sie überzeugen durch ein attraktives Preis-Leistungs-Verhältnis und können mit den Getriebevarianten – HIGH TORQUE – und– HIGH SPEED kombiniert werden. </w:t>
      </w:r>
    </w:p>
    <w:p w14:paraId="20C2D27F" w14:textId="77777777" w:rsidR="00D568F1" w:rsidRPr="0065504F" w:rsidRDefault="00D568F1" w:rsidP="004A2294">
      <w:pPr>
        <w:pStyle w:val="Flietext"/>
        <w:rPr>
          <w:color w:val="auto"/>
          <w:szCs w:val="24"/>
        </w:rPr>
      </w:pPr>
    </w:p>
    <w:p w14:paraId="361FF5DC" w14:textId="6C02A1C2" w:rsidR="0003038B" w:rsidRPr="00BC7C3A" w:rsidRDefault="0003038B" w:rsidP="0003038B">
      <w:pPr>
        <w:rPr>
          <w:b/>
          <w:lang w:eastAsia="zh-CN"/>
        </w:rPr>
      </w:pPr>
      <w:r w:rsidRPr="00BC7C3A">
        <w:rPr>
          <w:b/>
        </w:rPr>
        <w:t xml:space="preserve">Neue Linear Systeme </w:t>
      </w:r>
    </w:p>
    <w:p w14:paraId="3841255A" w14:textId="77777777" w:rsidR="0003038B" w:rsidRDefault="0003038B" w:rsidP="0003038B"/>
    <w:p w14:paraId="2640FD61" w14:textId="2A4AFCEE" w:rsidR="0003038B" w:rsidRPr="00A05F2C" w:rsidRDefault="0003038B" w:rsidP="0003038B">
      <w:pPr>
        <w:rPr>
          <w:rFonts w:ascii="Arial" w:hAnsi="Arial" w:cs="Arial"/>
          <w:spacing w:val="10"/>
          <w:sz w:val="20"/>
          <w:szCs w:val="20"/>
        </w:rPr>
      </w:pPr>
      <w:r w:rsidRPr="00A05F2C">
        <w:rPr>
          <w:rFonts w:ascii="Arial" w:hAnsi="Arial" w:cs="Arial"/>
          <w:spacing w:val="10"/>
          <w:sz w:val="20"/>
          <w:szCs w:val="20"/>
        </w:rPr>
        <w:t>Abgestimmt auf unterschiedliche Kundenanforderungen bzgl. Laufruhe Positioniergenauigkeit und Vorschubkraft wurden die Linear Systeme mit Ritzel und Zahnstange komplett überarbeitet. WITTENSTEIN alpha bietet mit den neuen Linearsystemen Lösungen für alle Achsen. Für eine schnelle Auswahl stehen Vorzugslinearsysteme über alle Klassen in unterschiedlichen Leistungsbereichen zur Verfügung, diese sind immer die ideale Kombination von Getriebe, Ritzel, Zahnstange und Schmiersystem. Die Vorzugslinearsysteme können mit INIRA</w:t>
      </w:r>
      <w:r w:rsidRPr="001A2E85">
        <w:rPr>
          <w:rFonts w:ascii="Arial" w:hAnsi="Arial" w:cs="Arial"/>
          <w:spacing w:val="10"/>
          <w:sz w:val="20"/>
          <w:szCs w:val="20"/>
          <w:vertAlign w:val="superscript"/>
        </w:rPr>
        <w:t>®</w:t>
      </w:r>
      <w:r w:rsidR="002A6CA7" w:rsidRPr="001A2E85">
        <w:rPr>
          <w:rFonts w:ascii="Arial" w:hAnsi="Arial" w:cs="Arial"/>
          <w:spacing w:val="10"/>
          <w:sz w:val="20"/>
          <w:szCs w:val="20"/>
        </w:rPr>
        <w:t>,</w:t>
      </w:r>
      <w:r w:rsidRPr="00A05F2C">
        <w:rPr>
          <w:rFonts w:ascii="Arial" w:hAnsi="Arial" w:cs="Arial"/>
          <w:spacing w:val="10"/>
          <w:sz w:val="20"/>
          <w:szCs w:val="20"/>
        </w:rPr>
        <w:t xml:space="preserve"> der einfachen, schnellen und effizienten Montageoption für Zahnstangen konfiguriert werden. Mit </w:t>
      </w:r>
      <w:r w:rsidR="00872C3B">
        <w:rPr>
          <w:rFonts w:ascii="Arial" w:hAnsi="Arial" w:cs="Arial"/>
          <w:spacing w:val="10"/>
          <w:sz w:val="20"/>
          <w:szCs w:val="20"/>
        </w:rPr>
        <w:t xml:space="preserve">der Auslegungssoftware </w:t>
      </w:r>
      <w:r w:rsidR="00B86AF9">
        <w:rPr>
          <w:rFonts w:ascii="Arial" w:hAnsi="Arial" w:cs="Arial"/>
          <w:spacing w:val="10"/>
          <w:sz w:val="20"/>
          <w:szCs w:val="20"/>
        </w:rPr>
        <w:t>cymex</w:t>
      </w:r>
      <w:r w:rsidR="00B86AF9" w:rsidRPr="00B86AF9">
        <w:rPr>
          <w:rFonts w:ascii="Arial" w:hAnsi="Arial" w:cs="Arial"/>
          <w:spacing w:val="10"/>
          <w:sz w:val="20"/>
          <w:szCs w:val="20"/>
          <w:vertAlign w:val="superscript"/>
        </w:rPr>
        <w:t>®</w:t>
      </w:r>
      <w:r w:rsidR="00B86AF9">
        <w:rPr>
          <w:rFonts w:ascii="Arial" w:hAnsi="Arial" w:cs="Arial"/>
          <w:spacing w:val="10"/>
          <w:sz w:val="20"/>
          <w:szCs w:val="20"/>
          <w:vertAlign w:val="superscript"/>
        </w:rPr>
        <w:t xml:space="preserve"> </w:t>
      </w:r>
      <w:r w:rsidR="00B86AF9">
        <w:rPr>
          <w:rFonts w:ascii="Arial" w:hAnsi="Arial" w:cs="Arial"/>
          <w:spacing w:val="10"/>
          <w:sz w:val="20"/>
          <w:szCs w:val="20"/>
        </w:rPr>
        <w:t xml:space="preserve">5 </w:t>
      </w:r>
      <w:r w:rsidRPr="00A05F2C">
        <w:rPr>
          <w:rFonts w:ascii="Arial" w:hAnsi="Arial" w:cs="Arial"/>
          <w:spacing w:val="10"/>
          <w:sz w:val="20"/>
          <w:szCs w:val="20"/>
        </w:rPr>
        <w:t>können die Linearsystem</w:t>
      </w:r>
      <w:r w:rsidR="00BE4D06" w:rsidRPr="00A05F2C">
        <w:rPr>
          <w:rFonts w:ascii="Arial" w:hAnsi="Arial" w:cs="Arial"/>
          <w:spacing w:val="10"/>
          <w:sz w:val="20"/>
          <w:szCs w:val="20"/>
        </w:rPr>
        <w:t>e</w:t>
      </w:r>
      <w:r w:rsidRPr="00A05F2C">
        <w:rPr>
          <w:rFonts w:ascii="Arial" w:hAnsi="Arial" w:cs="Arial"/>
          <w:spacing w:val="10"/>
          <w:sz w:val="20"/>
          <w:szCs w:val="20"/>
        </w:rPr>
        <w:t xml:space="preserve"> noch einfacher konfiguriert werden. </w:t>
      </w:r>
    </w:p>
    <w:p w14:paraId="71A19515" w14:textId="0A639943" w:rsidR="0003038B" w:rsidRDefault="0003038B" w:rsidP="004A2294">
      <w:pPr>
        <w:pStyle w:val="Flietext"/>
        <w:rPr>
          <w:sz w:val="24"/>
          <w:szCs w:val="24"/>
        </w:rPr>
      </w:pPr>
    </w:p>
    <w:p w14:paraId="186AE7DB" w14:textId="3B8BFF01" w:rsidR="0003038B" w:rsidRPr="0065504F" w:rsidRDefault="0003038B" w:rsidP="0003038B">
      <w:pPr>
        <w:spacing w:line="330" w:lineRule="atLeast"/>
        <w:rPr>
          <w:b/>
        </w:rPr>
      </w:pPr>
      <w:r w:rsidRPr="0065504F">
        <w:rPr>
          <w:b/>
        </w:rPr>
        <w:t>premo</w:t>
      </w:r>
      <w:r w:rsidRPr="0065504F">
        <w:rPr>
          <w:b/>
          <w:vertAlign w:val="superscript"/>
        </w:rPr>
        <w:t>®</w:t>
      </w:r>
      <w:r w:rsidRPr="0065504F">
        <w:rPr>
          <w:b/>
        </w:rPr>
        <w:t xml:space="preserve"> − Die Aktuator</w:t>
      </w:r>
      <w:r w:rsidR="00872C3B">
        <w:rPr>
          <w:b/>
        </w:rPr>
        <w:t>en</w:t>
      </w:r>
      <w:r w:rsidRPr="0065504F">
        <w:rPr>
          <w:b/>
        </w:rPr>
        <w:t>-Plattform</w:t>
      </w:r>
    </w:p>
    <w:tbl>
      <w:tblPr>
        <w:tblW w:w="3825" w:type="dxa"/>
        <w:tblCellSpacing w:w="0" w:type="dxa"/>
        <w:tblCellMar>
          <w:left w:w="0" w:type="dxa"/>
          <w:right w:w="0" w:type="dxa"/>
        </w:tblCellMar>
        <w:tblLook w:val="04A0" w:firstRow="1" w:lastRow="0" w:firstColumn="1" w:lastColumn="0" w:noHBand="0" w:noVBand="1"/>
      </w:tblPr>
      <w:tblGrid>
        <w:gridCol w:w="3825"/>
      </w:tblGrid>
      <w:tr w:rsidR="0003038B" w14:paraId="30427EC0" w14:textId="77777777" w:rsidTr="0003038B">
        <w:trPr>
          <w:trHeight w:val="180"/>
          <w:tblCellSpacing w:w="0" w:type="dxa"/>
        </w:trPr>
        <w:tc>
          <w:tcPr>
            <w:tcW w:w="3825" w:type="dxa"/>
            <w:hideMark/>
          </w:tcPr>
          <w:p w14:paraId="584D805E" w14:textId="77777777" w:rsidR="0003038B" w:rsidRDefault="0003038B">
            <w:pPr>
              <w:rPr>
                <w:sz w:val="2"/>
                <w:szCs w:val="2"/>
              </w:rPr>
            </w:pPr>
          </w:p>
        </w:tc>
      </w:tr>
    </w:tbl>
    <w:p w14:paraId="29FB5045" w14:textId="30798EE3" w:rsidR="0003038B" w:rsidRPr="00A05F2C" w:rsidRDefault="0003038B" w:rsidP="00BC7C3A">
      <w:pPr>
        <w:rPr>
          <w:rFonts w:ascii="Arial" w:hAnsi="Arial" w:cs="Arial"/>
          <w:spacing w:val="10"/>
          <w:sz w:val="20"/>
          <w:szCs w:val="20"/>
        </w:rPr>
      </w:pPr>
      <w:r w:rsidRPr="00A05F2C">
        <w:rPr>
          <w:rFonts w:ascii="Arial" w:hAnsi="Arial" w:cs="Arial"/>
          <w:spacing w:val="10"/>
          <w:sz w:val="20"/>
          <w:szCs w:val="20"/>
        </w:rPr>
        <w:t>Die Aktuator</w:t>
      </w:r>
      <w:r w:rsidR="00872C3B">
        <w:rPr>
          <w:rFonts w:ascii="Arial" w:hAnsi="Arial" w:cs="Arial"/>
          <w:spacing w:val="10"/>
          <w:sz w:val="20"/>
          <w:szCs w:val="20"/>
        </w:rPr>
        <w:t>en</w:t>
      </w:r>
      <w:r w:rsidRPr="00A05F2C">
        <w:rPr>
          <w:rFonts w:ascii="Arial" w:hAnsi="Arial" w:cs="Arial"/>
          <w:spacing w:val="10"/>
          <w:sz w:val="20"/>
          <w:szCs w:val="20"/>
        </w:rPr>
        <w:t>-Plattform premo</w:t>
      </w:r>
      <w:r w:rsidRPr="001A2E85">
        <w:rPr>
          <w:rFonts w:ascii="Arial" w:hAnsi="Arial" w:cs="Arial"/>
          <w:spacing w:val="10"/>
          <w:sz w:val="20"/>
          <w:szCs w:val="20"/>
          <w:vertAlign w:val="superscript"/>
        </w:rPr>
        <w:t>®</w:t>
      </w:r>
      <w:r w:rsidRPr="00A05F2C">
        <w:rPr>
          <w:rFonts w:ascii="Arial" w:hAnsi="Arial" w:cs="Arial"/>
          <w:spacing w:val="10"/>
          <w:sz w:val="20"/>
          <w:szCs w:val="20"/>
        </w:rPr>
        <w:t xml:space="preserve"> </w:t>
      </w:r>
      <w:r w:rsidR="00872C3B">
        <w:rPr>
          <w:rFonts w:ascii="Arial" w:hAnsi="Arial" w:cs="Arial"/>
          <w:spacing w:val="10"/>
          <w:sz w:val="20"/>
          <w:szCs w:val="20"/>
        </w:rPr>
        <w:t xml:space="preserve">von WITTENSTEIN alpha </w:t>
      </w:r>
      <w:r w:rsidRPr="00A05F2C">
        <w:rPr>
          <w:rFonts w:ascii="Arial" w:hAnsi="Arial" w:cs="Arial"/>
          <w:spacing w:val="10"/>
          <w:sz w:val="20"/>
          <w:szCs w:val="20"/>
        </w:rPr>
        <w:t>kombiniert absolute Präzision mit perfekter Bewegung. Zentrale Idee dieser ersten voll skalierbaren Plattform ist eine kompromisslose Flexibilität aus Sicht des Anwenders. Das Ergebnis ist ein enorm vielseitiger und leistungsindividueller Baukasten für die unterschiedlichsten Applikationen.</w:t>
      </w:r>
    </w:p>
    <w:p w14:paraId="755ADA2D" w14:textId="77777777" w:rsidR="0003038B" w:rsidRPr="00A05F2C" w:rsidRDefault="0003038B" w:rsidP="00A05F2C">
      <w:pPr>
        <w:rPr>
          <w:rFonts w:ascii="Arial" w:hAnsi="Arial" w:cs="Arial"/>
          <w:spacing w:val="10"/>
          <w:sz w:val="20"/>
          <w:szCs w:val="20"/>
        </w:rPr>
      </w:pPr>
    </w:p>
    <w:p w14:paraId="2B0EEF3B" w14:textId="77777777" w:rsidR="008B058F" w:rsidRDefault="008B058F" w:rsidP="008B058F">
      <w:pPr>
        <w:pStyle w:val="Flietext"/>
        <w:spacing w:line="300" w:lineRule="exact"/>
        <w:rPr>
          <w:b/>
          <w:color w:val="auto"/>
          <w:sz w:val="24"/>
          <w:szCs w:val="24"/>
        </w:rPr>
      </w:pPr>
    </w:p>
    <w:p w14:paraId="76FC7031" w14:textId="77777777" w:rsidR="008B058F" w:rsidRDefault="008B058F" w:rsidP="008B058F">
      <w:pPr>
        <w:pStyle w:val="Flietext"/>
        <w:spacing w:line="300" w:lineRule="exact"/>
        <w:rPr>
          <w:b/>
          <w:color w:val="auto"/>
        </w:rPr>
      </w:pPr>
      <w:r w:rsidRPr="00C4457A">
        <w:rPr>
          <w:b/>
          <w:color w:val="auto"/>
          <w:sz w:val="24"/>
          <w:szCs w:val="24"/>
        </w:rPr>
        <w:t>Einladung</w:t>
      </w:r>
      <w:r>
        <w:rPr>
          <w:b/>
          <w:color w:val="auto"/>
          <w:sz w:val="24"/>
          <w:szCs w:val="24"/>
        </w:rPr>
        <w:t>:</w:t>
      </w:r>
      <w:r>
        <w:rPr>
          <w:b/>
          <w:color w:val="auto"/>
        </w:rPr>
        <w:t xml:space="preserve"> </w:t>
      </w:r>
    </w:p>
    <w:p w14:paraId="4D68F426" w14:textId="77777777" w:rsidR="008B058F" w:rsidRDefault="008B058F" w:rsidP="008B058F">
      <w:pPr>
        <w:pStyle w:val="Flietext"/>
        <w:rPr>
          <w:sz w:val="18"/>
        </w:rPr>
      </w:pPr>
    </w:p>
    <w:p w14:paraId="4E6B2275" w14:textId="77777777" w:rsidR="008B058F" w:rsidRDefault="008B058F" w:rsidP="008B058F">
      <w:pPr>
        <w:rPr>
          <w:rFonts w:ascii="Arial" w:hAnsi="Arial" w:cs="Arial"/>
          <w:spacing w:val="10"/>
          <w:sz w:val="20"/>
          <w:szCs w:val="20"/>
        </w:rPr>
      </w:pPr>
      <w:r w:rsidRPr="00A05F2C">
        <w:rPr>
          <w:rFonts w:ascii="Arial" w:hAnsi="Arial" w:cs="Arial"/>
          <w:spacing w:val="10"/>
          <w:sz w:val="20"/>
          <w:szCs w:val="20"/>
        </w:rPr>
        <w:t xml:space="preserve">Alle genannten Produkt- und Systeminnovationen werden in der Pressemappe von WITTENSTEIN zur SPS IPC </w:t>
      </w:r>
      <w:r>
        <w:rPr>
          <w:rFonts w:ascii="Arial" w:hAnsi="Arial" w:cs="Arial"/>
          <w:spacing w:val="10"/>
          <w:sz w:val="20"/>
          <w:szCs w:val="20"/>
        </w:rPr>
        <w:t>Drives</w:t>
      </w:r>
      <w:r w:rsidRPr="00A05F2C">
        <w:rPr>
          <w:rFonts w:ascii="Arial" w:hAnsi="Arial" w:cs="Arial"/>
          <w:spacing w:val="10"/>
          <w:sz w:val="20"/>
          <w:szCs w:val="20"/>
        </w:rPr>
        <w:t xml:space="preserve"> ausführlich beschrieben. </w:t>
      </w:r>
      <w:r>
        <w:rPr>
          <w:rFonts w:ascii="Arial" w:hAnsi="Arial" w:cs="Arial"/>
          <w:spacing w:val="10"/>
          <w:sz w:val="20"/>
          <w:szCs w:val="20"/>
        </w:rPr>
        <w:t>Die Pressemappe erhalten Sie an unserem Messestand in Nürnberg.</w:t>
      </w:r>
    </w:p>
    <w:p w14:paraId="7F15B55F" w14:textId="77777777" w:rsidR="008B058F" w:rsidRDefault="008B058F" w:rsidP="008B058F">
      <w:pPr>
        <w:rPr>
          <w:rFonts w:ascii="Arial" w:hAnsi="Arial" w:cs="Arial"/>
          <w:spacing w:val="10"/>
          <w:sz w:val="20"/>
          <w:szCs w:val="20"/>
        </w:rPr>
      </w:pPr>
    </w:p>
    <w:p w14:paraId="7EDBF9AA" w14:textId="77777777" w:rsidR="008B058F" w:rsidRPr="00A05F2C" w:rsidRDefault="008B058F" w:rsidP="008B058F">
      <w:pPr>
        <w:rPr>
          <w:rFonts w:ascii="Arial" w:hAnsi="Arial" w:cs="Arial"/>
          <w:spacing w:val="10"/>
          <w:sz w:val="20"/>
          <w:szCs w:val="20"/>
        </w:rPr>
      </w:pPr>
      <w:r w:rsidRPr="00A05F2C">
        <w:rPr>
          <w:rFonts w:ascii="Arial" w:hAnsi="Arial" w:cs="Arial"/>
          <w:spacing w:val="10"/>
          <w:sz w:val="20"/>
          <w:szCs w:val="20"/>
        </w:rPr>
        <w:t xml:space="preserve">Vertreter der Presse sind herzlich zum Besuch </w:t>
      </w:r>
      <w:r>
        <w:rPr>
          <w:rFonts w:ascii="Arial" w:hAnsi="Arial" w:cs="Arial"/>
          <w:spacing w:val="10"/>
          <w:sz w:val="20"/>
          <w:szCs w:val="20"/>
        </w:rPr>
        <w:t xml:space="preserve">am Messestand der WITTENSTEIN SE </w:t>
      </w:r>
      <w:r w:rsidRPr="00A05F2C">
        <w:rPr>
          <w:rFonts w:ascii="Arial" w:hAnsi="Arial" w:cs="Arial"/>
          <w:spacing w:val="10"/>
          <w:sz w:val="20"/>
          <w:szCs w:val="20"/>
        </w:rPr>
        <w:t>eingeladen: Halle 4, Stand 4-221.</w:t>
      </w:r>
    </w:p>
    <w:p w14:paraId="5805EE36" w14:textId="77777777" w:rsidR="008B058F" w:rsidRDefault="008B058F" w:rsidP="008B058F">
      <w:pPr>
        <w:pStyle w:val="Flietext"/>
        <w:rPr>
          <w:sz w:val="18"/>
        </w:rPr>
      </w:pPr>
    </w:p>
    <w:p w14:paraId="1B3DE099" w14:textId="77777777" w:rsidR="003A093F" w:rsidRDefault="003A093F" w:rsidP="00A05F2C">
      <w:pPr>
        <w:rPr>
          <w:rFonts w:ascii="Arial" w:hAnsi="Arial" w:cs="Arial"/>
          <w:color w:val="000000"/>
          <w:spacing w:val="10"/>
          <w:sz w:val="18"/>
          <w:szCs w:val="20"/>
        </w:rPr>
      </w:pPr>
    </w:p>
    <w:p w14:paraId="2BDD0BAF" w14:textId="77777777" w:rsidR="00B120AF" w:rsidRDefault="00B120AF" w:rsidP="00A05F2C">
      <w:pPr>
        <w:rPr>
          <w:rFonts w:ascii="Arial" w:hAnsi="Arial" w:cs="Arial"/>
          <w:b/>
          <w:spacing w:val="10"/>
          <w:sz w:val="20"/>
          <w:szCs w:val="20"/>
        </w:rPr>
      </w:pPr>
    </w:p>
    <w:p w14:paraId="2FD59362" w14:textId="18205802" w:rsidR="00872C3B" w:rsidRPr="00A43623" w:rsidRDefault="00A43623" w:rsidP="00A05F2C">
      <w:pPr>
        <w:rPr>
          <w:rFonts w:ascii="Arial" w:hAnsi="Arial" w:cs="Arial"/>
          <w:b/>
          <w:spacing w:val="10"/>
          <w:sz w:val="20"/>
          <w:szCs w:val="20"/>
        </w:rPr>
      </w:pPr>
      <w:r w:rsidRPr="00A43623">
        <w:rPr>
          <w:rFonts w:ascii="Arial" w:hAnsi="Arial" w:cs="Arial"/>
          <w:b/>
          <w:spacing w:val="10"/>
          <w:sz w:val="20"/>
          <w:szCs w:val="20"/>
        </w:rPr>
        <w:t>Bildmaterial:</w:t>
      </w:r>
    </w:p>
    <w:p w14:paraId="24A2634B" w14:textId="15234F36" w:rsidR="00A43623" w:rsidRDefault="00A43623" w:rsidP="00A05F2C">
      <w:pPr>
        <w:rPr>
          <w:rFonts w:ascii="Arial" w:hAnsi="Arial" w:cs="Arial"/>
          <w:spacing w:val="10"/>
          <w:sz w:val="20"/>
          <w:szCs w:val="20"/>
        </w:rPr>
      </w:pPr>
    </w:p>
    <w:p w14:paraId="06A281FE" w14:textId="2D78D9CE" w:rsidR="00A43623" w:rsidRDefault="00A43623" w:rsidP="00A05F2C">
      <w:pPr>
        <w:rPr>
          <w:rFonts w:ascii="Arial" w:hAnsi="Arial" w:cs="Arial"/>
          <w:spacing w:val="10"/>
          <w:sz w:val="20"/>
          <w:szCs w:val="20"/>
        </w:rPr>
      </w:pPr>
      <w:r>
        <w:rPr>
          <w:noProof/>
          <w:lang w:eastAsia="zh-CN"/>
        </w:rPr>
        <w:drawing>
          <wp:inline distT="0" distB="0" distL="0" distR="0" wp14:anchorId="22F513A6" wp14:editId="2EFF9648">
            <wp:extent cx="1448730" cy="123896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61038" cy="1249495"/>
                    </a:xfrm>
                    <a:prstGeom prst="rect">
                      <a:avLst/>
                    </a:prstGeom>
                  </pic:spPr>
                </pic:pic>
              </a:graphicData>
            </a:graphic>
          </wp:inline>
        </w:drawing>
      </w:r>
    </w:p>
    <w:p w14:paraId="767999C4" w14:textId="6E640C42" w:rsidR="00A43623" w:rsidRPr="00A43623" w:rsidRDefault="00A43623" w:rsidP="00A43623">
      <w:pPr>
        <w:rPr>
          <w:rFonts w:ascii="Arial" w:hAnsi="Arial" w:cs="Arial"/>
          <w:b/>
          <w:spacing w:val="10"/>
          <w:sz w:val="20"/>
          <w:szCs w:val="20"/>
        </w:rPr>
      </w:pPr>
      <w:r>
        <w:rPr>
          <w:rFonts w:ascii="Arial" w:hAnsi="Arial" w:cs="Arial"/>
          <w:b/>
          <w:spacing w:val="10"/>
          <w:sz w:val="20"/>
          <w:szCs w:val="20"/>
        </w:rPr>
        <w:t>01</w:t>
      </w:r>
      <w:r w:rsidRPr="00A43623">
        <w:rPr>
          <w:rFonts w:ascii="Arial" w:hAnsi="Arial" w:cs="Arial"/>
          <w:b/>
          <w:spacing w:val="10"/>
          <w:sz w:val="20"/>
          <w:szCs w:val="20"/>
        </w:rPr>
        <w:t>_WITTENSTEIN_Familienbild_cyber_kit_motors</w:t>
      </w:r>
    </w:p>
    <w:p w14:paraId="4ACA4E99" w14:textId="77777777" w:rsidR="00A43623" w:rsidRPr="00A43623" w:rsidRDefault="00A43623" w:rsidP="00A43623">
      <w:pPr>
        <w:rPr>
          <w:rFonts w:ascii="Arial" w:hAnsi="Arial" w:cs="Arial"/>
          <w:spacing w:val="10"/>
          <w:sz w:val="20"/>
          <w:szCs w:val="20"/>
        </w:rPr>
      </w:pPr>
    </w:p>
    <w:p w14:paraId="10486F08" w14:textId="320CE280" w:rsidR="00A43623" w:rsidRDefault="00A43623" w:rsidP="00A43623">
      <w:pPr>
        <w:rPr>
          <w:rFonts w:ascii="Arial" w:hAnsi="Arial" w:cs="Arial"/>
          <w:spacing w:val="10"/>
          <w:sz w:val="20"/>
          <w:szCs w:val="20"/>
        </w:rPr>
      </w:pPr>
      <w:r w:rsidRPr="00A43623">
        <w:rPr>
          <w:rFonts w:ascii="Arial" w:hAnsi="Arial" w:cs="Arial"/>
          <w:spacing w:val="10"/>
          <w:sz w:val="20"/>
          <w:szCs w:val="20"/>
        </w:rPr>
        <w:t>Mit den gehäuselosen Motoren der Baureihe cyber® kit motors bietet WITTENSTEIN ein hochintegrierbares Lösungskonzept für servotechnische Anwendungen.</w:t>
      </w:r>
    </w:p>
    <w:p w14:paraId="19D45C64" w14:textId="7CB317F2" w:rsidR="00872C3B" w:rsidRDefault="00872C3B" w:rsidP="00A05F2C">
      <w:pPr>
        <w:rPr>
          <w:rFonts w:ascii="Arial" w:hAnsi="Arial" w:cs="Arial"/>
          <w:spacing w:val="10"/>
          <w:sz w:val="20"/>
          <w:szCs w:val="20"/>
        </w:rPr>
      </w:pPr>
    </w:p>
    <w:p w14:paraId="7DAAA9C1" w14:textId="1E6A69DE" w:rsidR="00A43623" w:rsidRDefault="00A43623" w:rsidP="00A05F2C">
      <w:pPr>
        <w:rPr>
          <w:rFonts w:ascii="Arial" w:hAnsi="Arial" w:cs="Arial"/>
          <w:spacing w:val="10"/>
          <w:sz w:val="20"/>
          <w:szCs w:val="20"/>
        </w:rPr>
      </w:pPr>
      <w:r>
        <w:rPr>
          <w:noProof/>
          <w:lang w:eastAsia="zh-CN"/>
        </w:rPr>
        <w:drawing>
          <wp:inline distT="0" distB="0" distL="0" distR="0" wp14:anchorId="736C2570" wp14:editId="5FB4CDB2">
            <wp:extent cx="1928317" cy="10414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44890" cy="1050350"/>
                    </a:xfrm>
                    <a:prstGeom prst="rect">
                      <a:avLst/>
                    </a:prstGeom>
                  </pic:spPr>
                </pic:pic>
              </a:graphicData>
            </a:graphic>
          </wp:inline>
        </w:drawing>
      </w:r>
    </w:p>
    <w:p w14:paraId="7DAD6FB8" w14:textId="77777777" w:rsidR="00A43623" w:rsidRPr="00A43623" w:rsidRDefault="00A43623" w:rsidP="00A05F2C">
      <w:pPr>
        <w:rPr>
          <w:rFonts w:ascii="Arial" w:hAnsi="Arial" w:cs="Arial"/>
          <w:b/>
          <w:spacing w:val="10"/>
          <w:sz w:val="20"/>
          <w:szCs w:val="20"/>
        </w:rPr>
      </w:pPr>
    </w:p>
    <w:p w14:paraId="2619A291" w14:textId="5DD30419" w:rsidR="00872C3B" w:rsidRDefault="00A43623" w:rsidP="00A05F2C">
      <w:pPr>
        <w:rPr>
          <w:rFonts w:ascii="Arial" w:hAnsi="Arial" w:cs="Arial"/>
          <w:b/>
          <w:spacing w:val="10"/>
          <w:sz w:val="20"/>
          <w:szCs w:val="20"/>
          <w:lang w:val="en-US"/>
        </w:rPr>
      </w:pPr>
      <w:r w:rsidRPr="00A43623">
        <w:rPr>
          <w:rFonts w:ascii="Arial" w:hAnsi="Arial" w:cs="Arial"/>
          <w:b/>
          <w:spacing w:val="10"/>
          <w:sz w:val="20"/>
          <w:szCs w:val="20"/>
          <w:lang w:val="en-US"/>
        </w:rPr>
        <w:t>0</w:t>
      </w:r>
      <w:r>
        <w:rPr>
          <w:rFonts w:ascii="Arial" w:hAnsi="Arial" w:cs="Arial"/>
          <w:b/>
          <w:spacing w:val="10"/>
          <w:sz w:val="20"/>
          <w:szCs w:val="20"/>
          <w:lang w:val="en-US"/>
        </w:rPr>
        <w:t>2</w:t>
      </w:r>
      <w:r w:rsidRPr="00A43623">
        <w:rPr>
          <w:rFonts w:ascii="Arial" w:hAnsi="Arial" w:cs="Arial"/>
          <w:b/>
          <w:spacing w:val="10"/>
          <w:sz w:val="20"/>
          <w:szCs w:val="20"/>
          <w:lang w:val="en-US"/>
        </w:rPr>
        <w:t>_WITTENSTEIN_alpha_advanced_line_SP+</w:t>
      </w:r>
    </w:p>
    <w:p w14:paraId="03512AD2" w14:textId="77777777" w:rsidR="00A43623" w:rsidRDefault="00A43623" w:rsidP="00A05F2C">
      <w:pPr>
        <w:rPr>
          <w:rFonts w:ascii="Arial" w:hAnsi="Arial" w:cs="Arial"/>
          <w:b/>
          <w:spacing w:val="10"/>
          <w:sz w:val="20"/>
          <w:szCs w:val="20"/>
          <w:lang w:val="en-US"/>
        </w:rPr>
      </w:pPr>
    </w:p>
    <w:p w14:paraId="70B02BA3" w14:textId="60223625" w:rsidR="00A43623" w:rsidRPr="00A43623" w:rsidRDefault="00A43623" w:rsidP="00A05F2C">
      <w:pPr>
        <w:rPr>
          <w:rFonts w:ascii="Arial" w:hAnsi="Arial" w:cs="Arial"/>
          <w:spacing w:val="10"/>
          <w:sz w:val="20"/>
          <w:szCs w:val="20"/>
        </w:rPr>
      </w:pPr>
      <w:r w:rsidRPr="00A43623">
        <w:rPr>
          <w:rFonts w:ascii="Arial" w:hAnsi="Arial" w:cs="Arial"/>
          <w:spacing w:val="10"/>
          <w:sz w:val="20"/>
          <w:szCs w:val="20"/>
        </w:rPr>
        <w:t xml:space="preserve">Die spielarmen Planetengetriebe der jüngst überarbeiteten Baureihen SP+ mit Abtriebswelle und TP+ mit Abtriebsflansch aus dem Portfolio-Segment alpha </w:t>
      </w:r>
      <w:bookmarkStart w:id="0" w:name="_GoBack"/>
      <w:r w:rsidRPr="00A43623">
        <w:rPr>
          <w:rFonts w:ascii="Arial" w:hAnsi="Arial" w:cs="Arial"/>
          <w:spacing w:val="10"/>
          <w:sz w:val="20"/>
          <w:szCs w:val="20"/>
        </w:rPr>
        <w:t>Advanced</w:t>
      </w:r>
      <w:bookmarkEnd w:id="0"/>
      <w:r w:rsidRPr="00A43623">
        <w:rPr>
          <w:rFonts w:ascii="Arial" w:hAnsi="Arial" w:cs="Arial"/>
          <w:spacing w:val="10"/>
          <w:sz w:val="20"/>
          <w:szCs w:val="20"/>
        </w:rPr>
        <w:t xml:space="preserve"> Line.</w:t>
      </w:r>
    </w:p>
    <w:p w14:paraId="490CFDC5" w14:textId="77777777" w:rsidR="00A05F2C" w:rsidRPr="00A43623" w:rsidRDefault="00A05F2C" w:rsidP="00A05F2C">
      <w:pPr>
        <w:rPr>
          <w:rFonts w:ascii="Arial" w:hAnsi="Arial" w:cs="Arial"/>
          <w:spacing w:val="10"/>
          <w:sz w:val="20"/>
          <w:szCs w:val="20"/>
        </w:rPr>
      </w:pPr>
    </w:p>
    <w:p w14:paraId="12E7482A" w14:textId="77777777" w:rsidR="00B120AF" w:rsidRDefault="00B120AF" w:rsidP="00DC5E12">
      <w:pPr>
        <w:pStyle w:val="Flietext"/>
        <w:rPr>
          <w:sz w:val="18"/>
          <w:szCs w:val="18"/>
        </w:rPr>
      </w:pPr>
    </w:p>
    <w:p w14:paraId="3CE8EDE2" w14:textId="1EBB4F8B" w:rsidR="0093418D" w:rsidRPr="0010111B" w:rsidRDefault="0010111B" w:rsidP="00DC5E12">
      <w:pPr>
        <w:pStyle w:val="Flietext"/>
        <w:rPr>
          <w:sz w:val="18"/>
        </w:rPr>
      </w:pPr>
      <w:r w:rsidRPr="0010111B">
        <w:rPr>
          <w:sz w:val="18"/>
          <w:szCs w:val="18"/>
        </w:rPr>
        <w:t xml:space="preserve">Text- und Bildmaterial in printfähiger Qualität finden Sie unter </w:t>
      </w:r>
      <w:r w:rsidR="00784580" w:rsidRPr="00784580">
        <w:rPr>
          <w:sz w:val="18"/>
          <w:szCs w:val="18"/>
        </w:rPr>
        <w:t>presse.wittenstein.de</w:t>
      </w:r>
    </w:p>
    <w:p w14:paraId="4EFACAF2" w14:textId="17A4A448" w:rsidR="0093418D" w:rsidRDefault="0093418D" w:rsidP="00DC5E12">
      <w:pPr>
        <w:pStyle w:val="Flietext"/>
        <w:rPr>
          <w:sz w:val="18"/>
        </w:rPr>
      </w:pPr>
    </w:p>
    <w:p w14:paraId="736CDDBB" w14:textId="4B76BFCF" w:rsidR="00872C3B" w:rsidRDefault="00872C3B" w:rsidP="00DC5E12">
      <w:pPr>
        <w:pStyle w:val="Flietext"/>
        <w:rPr>
          <w:sz w:val="18"/>
        </w:rPr>
      </w:pPr>
    </w:p>
    <w:p w14:paraId="020BC107" w14:textId="77777777" w:rsidR="008B058F" w:rsidRDefault="008B058F" w:rsidP="00D20BF8">
      <w:pPr>
        <w:pStyle w:val="boilerplate"/>
        <w:rPr>
          <w:b/>
        </w:rPr>
      </w:pPr>
    </w:p>
    <w:p w14:paraId="27D26FD8" w14:textId="505C5A94" w:rsidR="00D20BF8" w:rsidRPr="005258FF" w:rsidRDefault="00E41FF4" w:rsidP="00D20BF8">
      <w:pPr>
        <w:pStyle w:val="boilerplate"/>
        <w:rPr>
          <w:b/>
        </w:rPr>
      </w:pPr>
      <w:r w:rsidRPr="005258FF">
        <w:rPr>
          <w:b/>
        </w:rPr>
        <w:t>WITTENSTEIN SE</w:t>
      </w:r>
      <w:r w:rsidR="00D20BF8" w:rsidRPr="005258FF">
        <w:rPr>
          <w:b/>
        </w:rPr>
        <w:t xml:space="preserve"> – eins sein mit der Zukunft</w:t>
      </w:r>
    </w:p>
    <w:p w14:paraId="4F198816" w14:textId="77777777" w:rsidR="00D20BF8" w:rsidRPr="00D20BF8" w:rsidRDefault="00631774" w:rsidP="00D20BF8">
      <w:pPr>
        <w:pStyle w:val="boilerplate"/>
      </w:pPr>
      <w:r w:rsidRPr="005258FF">
        <w:t>Mit weltweit rund 2.</w:t>
      </w:r>
      <w:r w:rsidR="00FA20B6">
        <w:t>4</w:t>
      </w:r>
      <w:r w:rsidRPr="005258FF">
        <w:t>00 Mitarbeitern und einem Umsatz</w:t>
      </w:r>
      <w:r>
        <w:t xml:space="preserve"> von</w:t>
      </w:r>
      <w:r w:rsidRPr="005258FF">
        <w:t xml:space="preserve"> </w:t>
      </w:r>
      <w:r w:rsidRPr="008036DB">
        <w:t>3</w:t>
      </w:r>
      <w:r w:rsidR="00EA6527">
        <w:t>39</w:t>
      </w:r>
      <w:r w:rsidRPr="008036DB">
        <w:t xml:space="preserve"> Mio. € im </w:t>
      </w:r>
      <w:r>
        <w:t xml:space="preserve">Geschäftsjahr 2016/17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10"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A43623">
      <w:headerReference w:type="default" r:id="rId11"/>
      <w:footerReference w:type="default" r:id="rId12"/>
      <w:headerReference w:type="first" r:id="rId13"/>
      <w:footerReference w:type="first" r:id="rId14"/>
      <w:pgSz w:w="11906" w:h="16838" w:code="9"/>
      <w:pgMar w:top="3970"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75E33" w14:textId="77777777" w:rsidR="002559C6" w:rsidRDefault="002559C6" w:rsidP="00551561">
      <w:pPr>
        <w:spacing w:line="240" w:lineRule="auto"/>
      </w:pPr>
      <w:r>
        <w:separator/>
      </w:r>
    </w:p>
  </w:endnote>
  <w:endnote w:type="continuationSeparator" w:id="0">
    <w:p w14:paraId="1239C23C" w14:textId="77777777" w:rsidR="002559C6" w:rsidRDefault="002559C6"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3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DBE69" w14:textId="1D27FD1E"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591660"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591660" w:rsidRPr="001E6D58">
      <w:rPr>
        <w:rFonts w:ascii="Arial" w:hAnsi="Arial" w:cs="Arial"/>
        <w:sz w:val="14"/>
        <w:szCs w:val="14"/>
      </w:rPr>
      <w:fldChar w:fldCharType="separate"/>
    </w:r>
    <w:r w:rsidR="00C41537">
      <w:rPr>
        <w:rFonts w:ascii="Arial" w:hAnsi="Arial" w:cs="Arial"/>
        <w:noProof/>
        <w:sz w:val="14"/>
        <w:szCs w:val="14"/>
      </w:rPr>
      <w:t>3</w:t>
    </w:r>
    <w:r w:rsidR="00591660"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591660"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591660" w:rsidRPr="001E6D58">
      <w:rPr>
        <w:rFonts w:ascii="Arial" w:hAnsi="Arial" w:cs="Arial"/>
        <w:sz w:val="14"/>
        <w:szCs w:val="14"/>
      </w:rPr>
      <w:fldChar w:fldCharType="separate"/>
    </w:r>
    <w:r w:rsidR="00C41537">
      <w:rPr>
        <w:rFonts w:ascii="Arial" w:hAnsi="Arial" w:cs="Arial"/>
        <w:noProof/>
        <w:sz w:val="14"/>
        <w:szCs w:val="14"/>
      </w:rPr>
      <w:t>4</w:t>
    </w:r>
    <w:r w:rsidR="00591660"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4698E" w14:textId="307BFAA3"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591660"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591660" w:rsidRPr="001E6D58">
      <w:rPr>
        <w:rFonts w:ascii="Arial" w:hAnsi="Arial" w:cs="Arial"/>
        <w:sz w:val="14"/>
        <w:szCs w:val="14"/>
      </w:rPr>
      <w:fldChar w:fldCharType="separate"/>
    </w:r>
    <w:r w:rsidR="00B120AF">
      <w:rPr>
        <w:rFonts w:ascii="Arial" w:hAnsi="Arial" w:cs="Arial"/>
        <w:noProof/>
        <w:sz w:val="14"/>
        <w:szCs w:val="14"/>
      </w:rPr>
      <w:t>1</w:t>
    </w:r>
    <w:r w:rsidR="00591660"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591660"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591660" w:rsidRPr="001E6D58">
      <w:rPr>
        <w:rFonts w:ascii="Arial" w:hAnsi="Arial" w:cs="Arial"/>
        <w:sz w:val="14"/>
        <w:szCs w:val="14"/>
      </w:rPr>
      <w:fldChar w:fldCharType="separate"/>
    </w:r>
    <w:r w:rsidR="00B120AF">
      <w:rPr>
        <w:rFonts w:ascii="Arial" w:hAnsi="Arial" w:cs="Arial"/>
        <w:noProof/>
        <w:sz w:val="14"/>
        <w:szCs w:val="14"/>
      </w:rPr>
      <w:t>4</w:t>
    </w:r>
    <w:r w:rsidR="00591660"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4BDBD" w14:textId="77777777" w:rsidR="002559C6" w:rsidRDefault="002559C6" w:rsidP="00551561">
      <w:pPr>
        <w:spacing w:line="240" w:lineRule="auto"/>
      </w:pPr>
      <w:r>
        <w:separator/>
      </w:r>
    </w:p>
  </w:footnote>
  <w:footnote w:type="continuationSeparator" w:id="0">
    <w:p w14:paraId="6252FCA5" w14:textId="77777777" w:rsidR="002559C6" w:rsidRDefault="002559C6"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3D537"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6E8774D9"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5D9A88D0"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0C7F87A1"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1382ECD4"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20C4437B"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45D7D95"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31A783F0"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027D5A9E"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1E0A1D5E"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5155AF3"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1F4EBE72" w14:textId="539FE4FA" w:rsidR="0093418D" w:rsidRDefault="00C6053E"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4ED50CD0" wp14:editId="513AB0DD">
              <wp:simplePos x="0" y="0"/>
              <wp:positionH relativeFrom="column">
                <wp:posOffset>4680585</wp:posOffset>
              </wp:positionH>
              <wp:positionV relativeFrom="page">
                <wp:posOffset>236220</wp:posOffset>
              </wp:positionV>
              <wp:extent cx="1485900" cy="10173335"/>
              <wp:effectExtent l="0" t="0" r="0" b="18415"/>
              <wp:wrapNone/>
              <wp:docPr id="13"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5B51633"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2AECEEA9" w14:textId="77777777" w:rsidR="0093418D" w:rsidRDefault="0093418D" w:rsidP="0093418D"/>
  <w:p w14:paraId="5E8C9BAA" w14:textId="77777777" w:rsidR="0093418D" w:rsidRDefault="0093418D" w:rsidP="0093418D">
    <w:pPr>
      <w:pStyle w:val="Kopfzeile"/>
    </w:pPr>
  </w:p>
  <w:p w14:paraId="533CB388" w14:textId="77777777" w:rsidR="0093418D" w:rsidRDefault="0093418D" w:rsidP="0093418D"/>
  <w:p w14:paraId="5AC03C06"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BE995" w14:textId="4CB80473" w:rsidR="00B674B2" w:rsidRPr="003801B9" w:rsidRDefault="00874C31"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1</w:t>
    </w:r>
    <w:r w:rsidR="00CF4C51">
      <w:rPr>
        <w:rFonts w:ascii="Arial" w:hAnsi="Arial" w:cs="Arial"/>
        <w:sz w:val="14"/>
        <w:szCs w:val="14"/>
      </w:rPr>
      <w:t>2</w:t>
    </w:r>
    <w:r>
      <w:rPr>
        <w:rFonts w:ascii="Arial" w:hAnsi="Arial" w:cs="Arial"/>
        <w:sz w:val="14"/>
        <w:szCs w:val="14"/>
      </w:rPr>
      <w:t>. Oktober</w:t>
    </w:r>
    <w:r w:rsidR="002F40E5">
      <w:rPr>
        <w:rFonts w:ascii="Arial" w:hAnsi="Arial" w:cs="Arial"/>
        <w:sz w:val="14"/>
        <w:szCs w:val="14"/>
      </w:rPr>
      <w:t xml:space="preserve"> 2017</w:t>
    </w:r>
  </w:p>
  <w:p w14:paraId="1EACBBF8"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63B3CD77"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03DE4D2A"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0242EC33"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5C6C0CE2"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38372853"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3712CA0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66DE1CA7"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71FE1AE4"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3C5A9012"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7955C419"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sidRPr="00A22558">
      <w:rPr>
        <w:rFonts w:ascii="ArialMT" w:hAnsi="ArialMT"/>
        <w:color w:val="000000"/>
        <w:spacing w:val="2"/>
        <w:sz w:val="14"/>
        <w:szCs w:val="14"/>
      </w:rPr>
      <w:t>Die WITTENSTEIN SE entwickelt kundenspezifische Produkte, Systeme und Lösungen für hochdynamische Bewegung, präziseste Positionierung und intelligente Vernetzung in der mechatronischen Antriebstechnik.</w:t>
    </w:r>
  </w:p>
  <w:p w14:paraId="6A50F0CF"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14:paraId="08B4811F" w14:textId="0D0A4E6D" w:rsidR="00A22558" w:rsidRDefault="00A43623"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noProof/>
        <w:lang w:eastAsia="zh-CN"/>
      </w:rPr>
      <w:drawing>
        <wp:inline distT="0" distB="0" distL="0" distR="0" wp14:anchorId="5F6F6032" wp14:editId="4ECA4BA2">
          <wp:extent cx="1448730" cy="1238969"/>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61038" cy="1249495"/>
                  </a:xfrm>
                  <a:prstGeom prst="rect">
                    <a:avLst/>
                  </a:prstGeom>
                </pic:spPr>
              </pic:pic>
            </a:graphicData>
          </a:graphic>
        </wp:inline>
      </w:drawing>
    </w:r>
  </w:p>
  <w:p w14:paraId="0FCA298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14:paraId="53FAE8AC" w14:textId="1663C601" w:rsidR="00A22558" w:rsidRDefault="00A43623"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pacing w:val="2"/>
        <w:sz w:val="14"/>
        <w:szCs w:val="14"/>
      </w:rPr>
      <w:t>Die</w:t>
    </w:r>
    <w:r w:rsidRPr="00A43623">
      <w:rPr>
        <w:rFonts w:ascii="ArialMT" w:hAnsi="ArialMT"/>
        <w:color w:val="000000"/>
        <w:spacing w:val="2"/>
        <w:sz w:val="14"/>
        <w:szCs w:val="14"/>
      </w:rPr>
      <w:t xml:space="preserve"> gehäuselosen Motoren der Ba</w:t>
    </w:r>
    <w:r>
      <w:rPr>
        <w:rFonts w:ascii="ArialMT" w:hAnsi="ArialMT"/>
        <w:color w:val="000000"/>
        <w:spacing w:val="2"/>
        <w:sz w:val="14"/>
        <w:szCs w:val="14"/>
      </w:rPr>
      <w:t xml:space="preserve">ureihe cyber® kit motors bieten </w:t>
    </w:r>
    <w:r w:rsidRPr="00A43623">
      <w:rPr>
        <w:rFonts w:ascii="ArialMT" w:hAnsi="ArialMT"/>
        <w:color w:val="000000"/>
        <w:spacing w:val="2"/>
        <w:sz w:val="14"/>
        <w:szCs w:val="14"/>
      </w:rPr>
      <w:t>ein hochintegrierbares Lösungskonzept für servotechnische Anwendungen.</w:t>
    </w:r>
  </w:p>
  <w:p w14:paraId="5BBCE7B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14:paraId="79128ADB"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14:paraId="5765EDE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14:paraId="7C651BAC"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C5A507C"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1FCE7752" w14:textId="1B65DB64" w:rsidR="00551561" w:rsidRDefault="00C6053E">
    <w:pPr>
      <w:pStyle w:val="Kopfzeile"/>
    </w:pPr>
    <w:r>
      <w:rPr>
        <w:noProof/>
        <w:lang w:eastAsia="zh-CN"/>
      </w:rPr>
      <mc:AlternateContent>
        <mc:Choice Requires="wpg">
          <w:drawing>
            <wp:anchor distT="0" distB="0" distL="114300" distR="114300" simplePos="0" relativeHeight="251657216" behindDoc="1" locked="1" layoutInCell="0" allowOverlap="0" wp14:anchorId="54926580" wp14:editId="3593DA9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D9FD107"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SG9yaXpvbnRhbFJlc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Ib3Jp&#10;em9udGFsUmVzPC9rZXk+CgkJCQk8cmVhbD43Mj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RTE0NzlFNEQyODdCNTNG&#10;MTlGMDY5MDA1QjIzRTlENDAiPiA8eGFwTU06RGVyaXZlZEZyb20gc3RSZWY6aW5zdGFuY2VJRD0i&#10;dXVpZDoyRTJFRjEyNjU2RkExMURDOUI2RkM0QzY0Q0E0RDFCNiIgc3RSZWY6ZG9jdW1lbnRJRD0i&#10;dXVpZDoyRTJFRjEyNTU2RkExMURDOUI2RkM0QzY0Q0E0RDFCNiIvPiA8L3JkZjpEZXNjcmlwdGlv&#10;bj4gPC9yZGY6UkRGPiA8L3g6eG1wbWV0YT4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4EC44933" w14:textId="614FC71F"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07EC7"/>
    <w:rsid w:val="00021079"/>
    <w:rsid w:val="00025F7B"/>
    <w:rsid w:val="0003038B"/>
    <w:rsid w:val="00040699"/>
    <w:rsid w:val="000739E0"/>
    <w:rsid w:val="00076812"/>
    <w:rsid w:val="00076A8E"/>
    <w:rsid w:val="0009490E"/>
    <w:rsid w:val="000A54F0"/>
    <w:rsid w:val="000E3C03"/>
    <w:rsid w:val="0010111B"/>
    <w:rsid w:val="001935ED"/>
    <w:rsid w:val="00196D4D"/>
    <w:rsid w:val="001A2E85"/>
    <w:rsid w:val="001B5B84"/>
    <w:rsid w:val="001C181D"/>
    <w:rsid w:val="00216485"/>
    <w:rsid w:val="00224615"/>
    <w:rsid w:val="002559C6"/>
    <w:rsid w:val="00263913"/>
    <w:rsid w:val="002767DB"/>
    <w:rsid w:val="002A6CA7"/>
    <w:rsid w:val="002E6A6F"/>
    <w:rsid w:val="002F40E5"/>
    <w:rsid w:val="00311064"/>
    <w:rsid w:val="00321EB2"/>
    <w:rsid w:val="00324552"/>
    <w:rsid w:val="003476C7"/>
    <w:rsid w:val="003801B9"/>
    <w:rsid w:val="003A093F"/>
    <w:rsid w:val="003B0DD5"/>
    <w:rsid w:val="003D08EF"/>
    <w:rsid w:val="003E25F2"/>
    <w:rsid w:val="00423092"/>
    <w:rsid w:val="004308A9"/>
    <w:rsid w:val="004A2294"/>
    <w:rsid w:val="004C429A"/>
    <w:rsid w:val="004D07A3"/>
    <w:rsid w:val="00502B7D"/>
    <w:rsid w:val="00515472"/>
    <w:rsid w:val="005258FF"/>
    <w:rsid w:val="0053585A"/>
    <w:rsid w:val="00537984"/>
    <w:rsid w:val="00551561"/>
    <w:rsid w:val="005756EF"/>
    <w:rsid w:val="00591660"/>
    <w:rsid w:val="005C09E4"/>
    <w:rsid w:val="005D3A37"/>
    <w:rsid w:val="00631774"/>
    <w:rsid w:val="0065504F"/>
    <w:rsid w:val="006716C1"/>
    <w:rsid w:val="00672959"/>
    <w:rsid w:val="006844FB"/>
    <w:rsid w:val="00685E8F"/>
    <w:rsid w:val="0069402F"/>
    <w:rsid w:val="006F156F"/>
    <w:rsid w:val="00702F25"/>
    <w:rsid w:val="00784580"/>
    <w:rsid w:val="00787015"/>
    <w:rsid w:val="007D5EE7"/>
    <w:rsid w:val="007E1B3A"/>
    <w:rsid w:val="007F373B"/>
    <w:rsid w:val="00803E65"/>
    <w:rsid w:val="00872C3B"/>
    <w:rsid w:val="00874C31"/>
    <w:rsid w:val="00877EB9"/>
    <w:rsid w:val="0088602E"/>
    <w:rsid w:val="008B058F"/>
    <w:rsid w:val="008B1946"/>
    <w:rsid w:val="008D220C"/>
    <w:rsid w:val="008E200B"/>
    <w:rsid w:val="0093418D"/>
    <w:rsid w:val="00990DB4"/>
    <w:rsid w:val="009921E2"/>
    <w:rsid w:val="00995F4C"/>
    <w:rsid w:val="009E7BE6"/>
    <w:rsid w:val="00A05F2C"/>
    <w:rsid w:val="00A22558"/>
    <w:rsid w:val="00A34B65"/>
    <w:rsid w:val="00A43623"/>
    <w:rsid w:val="00A801C9"/>
    <w:rsid w:val="00A95BB3"/>
    <w:rsid w:val="00AC7BA0"/>
    <w:rsid w:val="00AD32AB"/>
    <w:rsid w:val="00AF69ED"/>
    <w:rsid w:val="00B120AF"/>
    <w:rsid w:val="00B23BAB"/>
    <w:rsid w:val="00B27296"/>
    <w:rsid w:val="00B276F5"/>
    <w:rsid w:val="00B335A5"/>
    <w:rsid w:val="00B674B2"/>
    <w:rsid w:val="00B73CB6"/>
    <w:rsid w:val="00B82B6B"/>
    <w:rsid w:val="00B86AF9"/>
    <w:rsid w:val="00B9260E"/>
    <w:rsid w:val="00BC7C3A"/>
    <w:rsid w:val="00BE4D06"/>
    <w:rsid w:val="00BF5603"/>
    <w:rsid w:val="00C20127"/>
    <w:rsid w:val="00C3208E"/>
    <w:rsid w:val="00C40200"/>
    <w:rsid w:val="00C41537"/>
    <w:rsid w:val="00C45C64"/>
    <w:rsid w:val="00C6053E"/>
    <w:rsid w:val="00C62472"/>
    <w:rsid w:val="00C93B2A"/>
    <w:rsid w:val="00CA2ADE"/>
    <w:rsid w:val="00CA3541"/>
    <w:rsid w:val="00CA4D9F"/>
    <w:rsid w:val="00CD0E2F"/>
    <w:rsid w:val="00CF3E2E"/>
    <w:rsid w:val="00CF4C51"/>
    <w:rsid w:val="00D20BF8"/>
    <w:rsid w:val="00D54FD6"/>
    <w:rsid w:val="00D55845"/>
    <w:rsid w:val="00D568F1"/>
    <w:rsid w:val="00D914FC"/>
    <w:rsid w:val="00DA4ED9"/>
    <w:rsid w:val="00DB2CEB"/>
    <w:rsid w:val="00DC3CCB"/>
    <w:rsid w:val="00DC5E12"/>
    <w:rsid w:val="00DF3A94"/>
    <w:rsid w:val="00DF442F"/>
    <w:rsid w:val="00DF7C12"/>
    <w:rsid w:val="00E064A9"/>
    <w:rsid w:val="00E25A17"/>
    <w:rsid w:val="00E41FF4"/>
    <w:rsid w:val="00E43C70"/>
    <w:rsid w:val="00E6035D"/>
    <w:rsid w:val="00E63DEB"/>
    <w:rsid w:val="00E738F6"/>
    <w:rsid w:val="00E80900"/>
    <w:rsid w:val="00EA6527"/>
    <w:rsid w:val="00EE24F4"/>
    <w:rsid w:val="00F007ED"/>
    <w:rsid w:val="00F035A4"/>
    <w:rsid w:val="00F41791"/>
    <w:rsid w:val="00F628B7"/>
    <w:rsid w:val="00FA20B6"/>
    <w:rsid w:val="00FA33C1"/>
    <w:rsid w:val="00FD04AF"/>
    <w:rsid w:val="00FE6F7F"/>
    <w:rsid w:val="00FE736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C3B7E1E"/>
  <w15:docId w15:val="{A5DE6B4F-A146-4111-92C9-1765C1D69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paragraph" w:customStyle="1" w:styleId="Default">
    <w:name w:val="Default"/>
    <w:rsid w:val="00DC3CCB"/>
    <w:pPr>
      <w:autoSpaceDE w:val="0"/>
      <w:autoSpaceDN w:val="0"/>
      <w:adjustRightInd w:val="0"/>
      <w:spacing w:after="0" w:line="240" w:lineRule="auto"/>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C6053E"/>
    <w:rPr>
      <w:sz w:val="16"/>
      <w:szCs w:val="16"/>
    </w:rPr>
  </w:style>
  <w:style w:type="paragraph" w:styleId="Kommentartext">
    <w:name w:val="annotation text"/>
    <w:basedOn w:val="Standard"/>
    <w:link w:val="KommentartextZchn"/>
    <w:uiPriority w:val="99"/>
    <w:semiHidden/>
    <w:unhideWhenUsed/>
    <w:rsid w:val="00C6053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6053E"/>
    <w:rPr>
      <w:sz w:val="20"/>
      <w:szCs w:val="20"/>
    </w:rPr>
  </w:style>
  <w:style w:type="paragraph" w:styleId="Kommentarthema">
    <w:name w:val="annotation subject"/>
    <w:basedOn w:val="Kommentartext"/>
    <w:next w:val="Kommentartext"/>
    <w:link w:val="KommentarthemaZchn"/>
    <w:uiPriority w:val="99"/>
    <w:semiHidden/>
    <w:unhideWhenUsed/>
    <w:rsid w:val="00C6053E"/>
    <w:rPr>
      <w:b/>
      <w:bCs/>
    </w:rPr>
  </w:style>
  <w:style w:type="character" w:customStyle="1" w:styleId="KommentarthemaZchn">
    <w:name w:val="Kommentarthema Zchn"/>
    <w:basedOn w:val="KommentartextZchn"/>
    <w:link w:val="Kommentarthema"/>
    <w:uiPriority w:val="99"/>
    <w:semiHidden/>
    <w:rsid w:val="00C605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8442364">
      <w:bodyDiv w:val="1"/>
      <w:marLeft w:val="0"/>
      <w:marRight w:val="0"/>
      <w:marTop w:val="0"/>
      <w:marBottom w:val="0"/>
      <w:divBdr>
        <w:top w:val="none" w:sz="0" w:space="0" w:color="auto"/>
        <w:left w:val="none" w:sz="0" w:space="0" w:color="auto"/>
        <w:bottom w:val="none" w:sz="0" w:space="0" w:color="auto"/>
        <w:right w:val="none" w:sz="0" w:space="0" w:color="auto"/>
      </w:divBdr>
    </w:div>
    <w:div w:id="137272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ercos.de/anwendungen/"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wittenstein.d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1045</Words>
  <Characters>6584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11</cp:revision>
  <cp:lastPrinted>2017-10-06T09:22:00Z</cp:lastPrinted>
  <dcterms:created xsi:type="dcterms:W3CDTF">2017-10-11T12:42:00Z</dcterms:created>
  <dcterms:modified xsi:type="dcterms:W3CDTF">2017-10-12T11:12:00Z</dcterms:modified>
</cp:coreProperties>
</file>